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A9F" w:rsidRDefault="00142A9F" w:rsidP="00142A9F">
      <w:pPr>
        <w:pStyle w:val="NoSpacing"/>
        <w:jc w:val="center"/>
        <w:rPr>
          <w:b/>
          <w:bCs/>
          <w:sz w:val="32"/>
          <w:szCs w:val="32"/>
          <w:lang w:val="es-HN"/>
        </w:rPr>
      </w:pPr>
      <w:r>
        <w:rPr>
          <w:b/>
          <w:bCs/>
          <w:sz w:val="32"/>
          <w:szCs w:val="32"/>
          <w:lang w:val="es-HN"/>
        </w:rPr>
        <w:t>Nuestras Festividades</w:t>
      </w:r>
      <w:bookmarkStart w:id="0" w:name="_GoBack"/>
      <w:bookmarkEnd w:id="0"/>
    </w:p>
    <w:p w:rsidR="00142A9F" w:rsidRDefault="00142A9F" w:rsidP="00142A9F">
      <w:pPr>
        <w:pStyle w:val="NoSpacing"/>
        <w:jc w:val="center"/>
        <w:rPr>
          <w:b/>
          <w:bCs/>
          <w:sz w:val="28"/>
          <w:szCs w:val="28"/>
          <w:lang w:val="es-HN"/>
        </w:rPr>
      </w:pPr>
    </w:p>
    <w:p w:rsidR="00142A9F" w:rsidRDefault="00142A9F" w:rsidP="00142A9F">
      <w:pPr>
        <w:pStyle w:val="NoSpacing"/>
        <w:jc w:val="center"/>
        <w:rPr>
          <w:b/>
          <w:bCs/>
          <w:sz w:val="32"/>
          <w:szCs w:val="32"/>
          <w:lang w:val="es-HN"/>
        </w:rPr>
      </w:pPr>
      <w:r>
        <w:rPr>
          <w:b/>
          <w:bCs/>
          <w:sz w:val="32"/>
          <w:szCs w:val="32"/>
          <w:lang w:val="es-HN"/>
        </w:rPr>
        <w:t xml:space="preserve">Rosh Hashonna (E) </w:t>
      </w:r>
    </w:p>
    <w:p w:rsidR="00142A9F" w:rsidRDefault="00142A9F" w:rsidP="00142A9F">
      <w:pPr>
        <w:pStyle w:val="NoSpacing"/>
        <w:jc w:val="center"/>
        <w:rPr>
          <w:b/>
          <w:bCs/>
          <w:sz w:val="32"/>
          <w:szCs w:val="32"/>
          <w:lang w:val="es-HN"/>
        </w:rPr>
      </w:pPr>
    </w:p>
    <w:p w:rsidR="00142A9F" w:rsidRDefault="00142A9F" w:rsidP="00142A9F">
      <w:pPr>
        <w:spacing w:after="0"/>
        <w:rPr>
          <w:rFonts w:cs="Calibri"/>
          <w:b/>
          <w:bCs/>
          <w:sz w:val="24"/>
          <w:szCs w:val="24"/>
          <w:lang w:val="es-HN"/>
        </w:rPr>
      </w:pPr>
      <w:r>
        <w:rPr>
          <w:rFonts w:cs="Calibri"/>
          <w:b/>
          <w:bCs/>
          <w:sz w:val="24"/>
          <w:szCs w:val="24"/>
          <w:lang w:val="es-HN"/>
        </w:rPr>
        <w:t>¿Puedes ver las cosas ocultas?</w:t>
      </w:r>
    </w:p>
    <w:p w:rsidR="00142A9F" w:rsidRDefault="00142A9F" w:rsidP="00142A9F">
      <w:pPr>
        <w:spacing w:after="0"/>
        <w:rPr>
          <w:rFonts w:cs="Calibri"/>
          <w:sz w:val="24"/>
          <w:szCs w:val="24"/>
          <w:lang w:val="es-HN"/>
        </w:rPr>
      </w:pPr>
    </w:p>
    <w:p w:rsidR="000E3B8E" w:rsidRDefault="00142A9F" w:rsidP="0035756D">
      <w:pPr>
        <w:pStyle w:val="NoSpacing"/>
        <w:rPr>
          <w:lang w:val="es-HN"/>
        </w:rPr>
      </w:pPr>
      <w:r>
        <w:rPr>
          <w:lang w:val="es-HN"/>
        </w:rPr>
        <w:t xml:space="preserve">             Rosh Hashonna es única entre todas las festividades </w:t>
      </w:r>
      <w:r w:rsidR="00B12B9F">
        <w:rPr>
          <w:lang w:val="es-HN"/>
        </w:rPr>
        <w:t>Judías</w:t>
      </w:r>
      <w:r>
        <w:rPr>
          <w:lang w:val="es-HN"/>
        </w:rPr>
        <w:t xml:space="preserve">; </w:t>
      </w:r>
      <w:r w:rsidR="00D45042">
        <w:rPr>
          <w:lang w:val="es-HN"/>
        </w:rPr>
        <w:t>pu</w:t>
      </w:r>
      <w:r>
        <w:rPr>
          <w:lang w:val="es-HN"/>
        </w:rPr>
        <w:t xml:space="preserve">es </w:t>
      </w:r>
      <w:r w:rsidR="00D45042">
        <w:rPr>
          <w:lang w:val="es-HN"/>
        </w:rPr>
        <w:t xml:space="preserve">es </w:t>
      </w:r>
      <w:r>
        <w:rPr>
          <w:lang w:val="es-HN"/>
        </w:rPr>
        <w:t xml:space="preserve">la única festividad que cae en Luna Nueva en el primer </w:t>
      </w:r>
      <w:r w:rsidR="00B12B9F">
        <w:rPr>
          <w:lang w:val="es-HN"/>
        </w:rPr>
        <w:t>día</w:t>
      </w:r>
      <w:r>
        <w:rPr>
          <w:lang w:val="es-HN"/>
        </w:rPr>
        <w:t xml:space="preserve"> del mes. El calendario </w:t>
      </w:r>
      <w:r w:rsidR="00B12B9F">
        <w:rPr>
          <w:lang w:val="es-HN"/>
        </w:rPr>
        <w:t>Judío</w:t>
      </w:r>
      <w:r>
        <w:rPr>
          <w:lang w:val="es-HN"/>
        </w:rPr>
        <w:t xml:space="preserve"> es Lunar solar, cada mes empieza con la aparición  de la luna nueva, la luna llena siempre aparece en la mitad del mes y cuando la luna desaparece de nuestra vista es la señal inminente del final del mes. Otras festividades </w:t>
      </w:r>
      <w:r w:rsidR="00B12B9F">
        <w:rPr>
          <w:lang w:val="es-HN"/>
        </w:rPr>
        <w:t>Judías</w:t>
      </w:r>
      <w:r>
        <w:rPr>
          <w:lang w:val="es-HN"/>
        </w:rPr>
        <w:t xml:space="preserve"> siempre empiezan en la mitad del mes como Pesaj y Succos que siempre ocurren en luna llena. Los Rabinos usan estos hechos para decir que Rosh Hashonna es la única festividad que cae en luna nueva, en el primer </w:t>
      </w:r>
      <w:r w:rsidR="00B12B9F">
        <w:rPr>
          <w:lang w:val="es-HN"/>
        </w:rPr>
        <w:t>día</w:t>
      </w:r>
      <w:r>
        <w:rPr>
          <w:lang w:val="es-HN"/>
        </w:rPr>
        <w:t xml:space="preserve"> del mes para declarar que Rosh Hashonna es el </w:t>
      </w:r>
      <w:r w:rsidR="00B12B9F">
        <w:rPr>
          <w:lang w:val="es-HN"/>
        </w:rPr>
        <w:t>día</w:t>
      </w:r>
      <w:r>
        <w:rPr>
          <w:lang w:val="es-HN"/>
        </w:rPr>
        <w:t xml:space="preserve"> del Juicio, el </w:t>
      </w:r>
      <w:r w:rsidR="00B12B9F">
        <w:rPr>
          <w:lang w:val="es-HN"/>
        </w:rPr>
        <w:t>día</w:t>
      </w:r>
      <w:r>
        <w:rPr>
          <w:lang w:val="es-HN"/>
        </w:rPr>
        <w:t xml:space="preserve"> en el cual Dios </w:t>
      </w:r>
      <w:r w:rsidR="00B12B9F">
        <w:rPr>
          <w:lang w:val="es-HN"/>
        </w:rPr>
        <w:t>juzga</w:t>
      </w:r>
      <w:r>
        <w:rPr>
          <w:lang w:val="es-HN"/>
        </w:rPr>
        <w:t xml:space="preserve"> a todas las criaturas y determina el </w:t>
      </w:r>
      <w:r w:rsidR="00B12B9F">
        <w:rPr>
          <w:lang w:val="es-HN"/>
        </w:rPr>
        <w:t>principio</w:t>
      </w:r>
      <w:r>
        <w:rPr>
          <w:lang w:val="es-HN"/>
        </w:rPr>
        <w:t xml:space="preserve"> del año</w:t>
      </w:r>
      <w:r w:rsidR="00B12B9F">
        <w:rPr>
          <w:lang w:val="es-HN"/>
        </w:rPr>
        <w:t>. Ellos mencionan el Salmo 81:4, para justificar la elección de Rosh Hashonna como el día del Juicio; este verso  dice “Suene el Shofar en la luna nueva, en el comienzo del tiempo de nuestra festividad” y solo hay una festividad que empieza con la luna nueva y esta es Rosh Hashonna así por lo tanto Rosh Hashonna es el día del Juicio.</w:t>
      </w:r>
      <w:r w:rsidR="00EF3916">
        <w:rPr>
          <w:lang w:val="es-HN"/>
        </w:rPr>
        <w:t xml:space="preserve"> Todo esto se ve muy extraño, especialmente cuando </w:t>
      </w:r>
      <w:r w:rsidR="0039240B">
        <w:rPr>
          <w:lang w:val="es-HN"/>
        </w:rPr>
        <w:t>la</w:t>
      </w:r>
      <w:r w:rsidR="00EF3916">
        <w:rPr>
          <w:lang w:val="es-HN"/>
        </w:rPr>
        <w:t xml:space="preserve"> Tora misma en el libro de </w:t>
      </w:r>
      <w:r w:rsidR="005F710B">
        <w:rPr>
          <w:lang w:val="es-HN"/>
        </w:rPr>
        <w:t>Números</w:t>
      </w:r>
      <w:r w:rsidR="00EF3916">
        <w:rPr>
          <w:lang w:val="es-HN"/>
        </w:rPr>
        <w:t xml:space="preserve">, llama a Rosh Hashonna, “el </w:t>
      </w:r>
      <w:r w:rsidR="005F710B">
        <w:rPr>
          <w:lang w:val="es-HN"/>
        </w:rPr>
        <w:t>día</w:t>
      </w:r>
      <w:r w:rsidR="00EF3916">
        <w:rPr>
          <w:lang w:val="es-HN"/>
        </w:rPr>
        <w:t xml:space="preserve"> de soplar el cuerno”. ¿Por qué los Rabinos tienen que ir tan lejos para justificar a Rosh Hashonna como el </w:t>
      </w:r>
      <w:r w:rsidR="005F710B">
        <w:rPr>
          <w:lang w:val="es-HN"/>
        </w:rPr>
        <w:t>día</w:t>
      </w:r>
      <w:r w:rsidR="00EF3916">
        <w:rPr>
          <w:lang w:val="es-HN"/>
        </w:rPr>
        <w:t xml:space="preserve"> de soplar el Shofar y </w:t>
      </w:r>
      <w:r w:rsidR="005F710B">
        <w:rPr>
          <w:lang w:val="es-HN"/>
        </w:rPr>
        <w:t>día</w:t>
      </w:r>
      <w:r w:rsidR="00EF3916">
        <w:rPr>
          <w:lang w:val="es-HN"/>
        </w:rPr>
        <w:t xml:space="preserve"> del Juicio? Esto </w:t>
      </w:r>
      <w:r w:rsidR="005F710B">
        <w:rPr>
          <w:lang w:val="es-HN"/>
        </w:rPr>
        <w:t>más</w:t>
      </w:r>
      <w:r w:rsidR="00EF3916">
        <w:rPr>
          <w:lang w:val="es-HN"/>
        </w:rPr>
        <w:t xml:space="preserve">, el párrafo que ellos mencionan de los Salmos es de una traducción muy ambigua y puede leerse de otra forma; puede </w:t>
      </w:r>
      <w:proofErr w:type="spellStart"/>
      <w:r w:rsidR="0039240B">
        <w:rPr>
          <w:lang w:val="es-HN"/>
        </w:rPr>
        <w:t>leerse</w:t>
      </w:r>
      <w:r w:rsidR="005F710B">
        <w:rPr>
          <w:lang w:val="es-HN"/>
        </w:rPr>
        <w:t>“Soplar</w:t>
      </w:r>
      <w:proofErr w:type="spellEnd"/>
      <w:r w:rsidR="00EF3916">
        <w:rPr>
          <w:lang w:val="es-HN"/>
        </w:rPr>
        <w:t xml:space="preserve"> el Shofar en la nueva Luna o en la luna llena  para nuestra festividad”. La palabra Keseh, en </w:t>
      </w:r>
      <w:r w:rsidR="005F710B">
        <w:rPr>
          <w:lang w:val="es-HN"/>
        </w:rPr>
        <w:t>hebreo</w:t>
      </w:r>
      <w:r w:rsidR="00EF3916">
        <w:rPr>
          <w:lang w:val="es-HN"/>
        </w:rPr>
        <w:t>, es bien ambigua, pued</w:t>
      </w:r>
      <w:r w:rsidR="005F710B">
        <w:rPr>
          <w:lang w:val="es-HN"/>
        </w:rPr>
        <w:t>e significar dos cosas, puede significar que cub</w:t>
      </w:r>
      <w:r w:rsidR="0039240B">
        <w:rPr>
          <w:lang w:val="es-HN"/>
        </w:rPr>
        <w:t>ierto</w:t>
      </w:r>
      <w:r w:rsidR="005F710B">
        <w:rPr>
          <w:lang w:val="es-HN"/>
        </w:rPr>
        <w:t xml:space="preserve"> o Luna Llena, esta oración puede significar que se supone que debemos de soplar el Shofar ambos en la Luna Nueva y en la Luna Llena. ¿Por qué los Rabinos tuvieron que elegir un párrafo tan ambiguo para conectar dos acciones de soplar y juzgar con Rosh Hashonna, especialmente cuando ellos pudieron usar en Números o en Levíticos, pasajes más</w:t>
      </w:r>
      <w:r w:rsidR="000E3B8E">
        <w:rPr>
          <w:lang w:val="es-HN"/>
        </w:rPr>
        <w:t xml:space="preserve"> claros?</w:t>
      </w:r>
    </w:p>
    <w:p w:rsidR="000E3B8E" w:rsidRDefault="000E3B8E" w:rsidP="0035756D">
      <w:pPr>
        <w:pStyle w:val="NoSpacing"/>
        <w:rPr>
          <w:lang w:val="es-HN"/>
        </w:rPr>
      </w:pPr>
    </w:p>
    <w:p w:rsidR="000E3B8E" w:rsidRDefault="000E3B8E" w:rsidP="0035756D">
      <w:pPr>
        <w:pStyle w:val="NoSpacing"/>
        <w:rPr>
          <w:lang w:val="es-HN"/>
        </w:rPr>
      </w:pPr>
      <w:r>
        <w:rPr>
          <w:lang w:val="es-HN"/>
        </w:rPr>
        <w:t xml:space="preserve">                 Me parece a </w:t>
      </w:r>
      <w:r w:rsidR="004A508D">
        <w:rPr>
          <w:lang w:val="es-HN"/>
        </w:rPr>
        <w:t>mí</w:t>
      </w:r>
      <w:r>
        <w:rPr>
          <w:lang w:val="es-HN"/>
        </w:rPr>
        <w:t>, que tenemos aquí una enseñanza profunda para la naturaleza humana, para conocer un significado de Juicio.</w:t>
      </w:r>
      <w:r w:rsidR="004A508D">
        <w:rPr>
          <w:lang w:val="es-HN"/>
        </w:rPr>
        <w:t xml:space="preserve"> Todos nosotros, todo el tiempo, nos juzgamos a nosotros mismos </w:t>
      </w:r>
      <w:r w:rsidR="0039240B">
        <w:rPr>
          <w:lang w:val="es-HN"/>
        </w:rPr>
        <w:t>y</w:t>
      </w:r>
      <w:r w:rsidR="004A508D">
        <w:rPr>
          <w:lang w:val="es-HN"/>
        </w:rPr>
        <w:t xml:space="preserve"> a los demás. ¿Por qué sucede esto, que la mayoría del tiempo, cuando nos juzgamos a nosotros mismos, somos nosotros los buenos y cuando juzgamos a los demás los hacemos ver tan mal? También ¿Por qué es que mucha gente piensa que otros no los entienden, mientras que ellos siempre están pensando que otra gente, no hace lo que ellos deberían de hacer y se vuelven críticos de ellos? Me parece a mí que </w:t>
      </w:r>
      <w:r w:rsidR="00C15FC6">
        <w:rPr>
          <w:lang w:val="es-HN"/>
        </w:rPr>
        <w:t>esta</w:t>
      </w:r>
      <w:r w:rsidR="004A508D">
        <w:rPr>
          <w:lang w:val="es-HN"/>
        </w:rPr>
        <w:t xml:space="preserve"> oración en el libro de los Salmos, juega un papel clave en las oraciones </w:t>
      </w:r>
      <w:r w:rsidR="00C15FC6">
        <w:rPr>
          <w:lang w:val="es-HN"/>
        </w:rPr>
        <w:t>de nuestras festividades Mayores,</w:t>
      </w:r>
      <w:r w:rsidR="0039240B">
        <w:rPr>
          <w:lang w:val="es-HN"/>
        </w:rPr>
        <w:t xml:space="preserve"> donde encontramos</w:t>
      </w:r>
      <w:r w:rsidR="00C15FC6">
        <w:rPr>
          <w:lang w:val="es-HN"/>
        </w:rPr>
        <w:t xml:space="preserve"> la respuesta a esta pregunta. ¿Qué pasa cuando nos juzgamos a nosotros mismos? Cuando nos juzgamos a nosotros mismos, nos juzgamos por nuestras intenciones y no por nuestras acciones, mas sin embargo esto es muy opuesto a lo que hacemos cuando juzgamos</w:t>
      </w:r>
      <w:r w:rsidR="0039240B">
        <w:rPr>
          <w:lang w:val="es-HN"/>
        </w:rPr>
        <w:t xml:space="preserve"> a otros,</w:t>
      </w:r>
      <w:r w:rsidR="00C15FC6">
        <w:rPr>
          <w:lang w:val="es-HN"/>
        </w:rPr>
        <w:t xml:space="preserve"> Cuando esto hacemos, lo juzgamos por sus acciones y no por sus intenciones, esta oración en los Salmos nos dice que esto no es correcto, que si nosotros llegamos a ser verdaderamente sensitivos, preocupados, siendo personas morales, nosotros haríamos exactamente lo opuesto, nos tendríamos que juzgar a nosotros primeramente por nuestras acciones y no por nuestras intenciones y a los demás primeramente juzgaríamos por sus intenciones y por no por sus acciones</w:t>
      </w:r>
      <w:r w:rsidR="000063B1">
        <w:rPr>
          <w:lang w:val="es-HN"/>
        </w:rPr>
        <w:t xml:space="preserve"> y no agregar lo que la mayoría de la gente dice “ no era esto lo que quería hacer, mis intenciones eran diferentes y así se excusan ellos mismos de cualquier culpa aunque hayan causado dolor y angustia.</w:t>
      </w:r>
    </w:p>
    <w:p w:rsidR="000063B1" w:rsidRDefault="000063B1" w:rsidP="0035756D">
      <w:pPr>
        <w:pStyle w:val="NoSpacing"/>
        <w:rPr>
          <w:lang w:val="es-HN"/>
        </w:rPr>
      </w:pPr>
    </w:p>
    <w:p w:rsidR="000063B1" w:rsidRDefault="000063B1" w:rsidP="00764714">
      <w:pPr>
        <w:pStyle w:val="NoSpacing"/>
        <w:spacing w:after="100" w:afterAutospacing="1"/>
        <w:rPr>
          <w:lang w:val="es-HN"/>
        </w:rPr>
      </w:pPr>
      <w:r>
        <w:rPr>
          <w:lang w:val="es-HN"/>
        </w:rPr>
        <w:lastRenderedPageBreak/>
        <w:t xml:space="preserve">          Por otra parte cuando juzgamos a otros, deberíamos siempre tomar </w:t>
      </w:r>
      <w:r w:rsidR="008B23F1">
        <w:rPr>
          <w:lang w:val="es-HN"/>
        </w:rPr>
        <w:t>en cuenta</w:t>
      </w:r>
      <w:r>
        <w:rPr>
          <w:lang w:val="es-HN"/>
        </w:rPr>
        <w:t xml:space="preserve"> sus </w:t>
      </w:r>
      <w:r w:rsidR="008B23F1">
        <w:rPr>
          <w:lang w:val="es-HN"/>
        </w:rPr>
        <w:t xml:space="preserve">intenciones y no </w:t>
      </w:r>
      <w:r>
        <w:rPr>
          <w:lang w:val="es-HN"/>
        </w:rPr>
        <w:t xml:space="preserve">solo juzgarlos en </w:t>
      </w:r>
      <w:r w:rsidR="0039240B">
        <w:rPr>
          <w:lang w:val="es-HN"/>
        </w:rPr>
        <w:t>como sus acciones nos afectaron. E</w:t>
      </w:r>
      <w:r>
        <w:rPr>
          <w:lang w:val="es-HN"/>
        </w:rPr>
        <w:t xml:space="preserve">sto es lo que la oración dice; cuando soplamos el Shofar, cuando venimos a juzgar a otros, deberíamos de mirar las cosas que ellos esconden, en sus </w:t>
      </w:r>
      <w:r w:rsidR="008B23F1">
        <w:rPr>
          <w:lang w:val="es-HN"/>
        </w:rPr>
        <w:t>intenciones</w:t>
      </w:r>
      <w:r>
        <w:rPr>
          <w:lang w:val="es-HN"/>
        </w:rPr>
        <w:t>, en su Nueva Luna y cuando venimos a Juzgarnos a nosotros mismos debemos mirar nuestras acciones, en nuestra Luna L</w:t>
      </w:r>
      <w:r w:rsidR="008B23F1">
        <w:rPr>
          <w:lang w:val="es-HN"/>
        </w:rPr>
        <w:t>l</w:t>
      </w:r>
      <w:r>
        <w:rPr>
          <w:lang w:val="es-HN"/>
        </w:rPr>
        <w:t>ena</w:t>
      </w:r>
      <w:r w:rsidR="008B23F1">
        <w:rPr>
          <w:lang w:val="es-HN"/>
        </w:rPr>
        <w:t xml:space="preserve"> en nuestras cosas abiertas. Si todos nosotros hacemos así; si tomamos en cuenta las intenciones de las demás personas, como sus acciones y nos juzgaríamos a nosotros mismos tomando en cuenta nuestras acciones así como nuestras intenciones, entonces estamos seguros que Dios, nos juzgara en el periodo de la Nueva Luna, que Él nos Juzgara por las cosas escondidas por nuestras intenciones y no por nuestras acciones, es mi esperanza y oración que cada uno de nosotros así como entr</w:t>
      </w:r>
      <w:r w:rsidR="0039240B">
        <w:rPr>
          <w:lang w:val="es-HN"/>
        </w:rPr>
        <w:t>a</w:t>
      </w:r>
      <w:r w:rsidR="008B23F1">
        <w:rPr>
          <w:lang w:val="es-HN"/>
        </w:rPr>
        <w:t xml:space="preserve"> el nuevo </w:t>
      </w:r>
      <w:r w:rsidR="00764714">
        <w:rPr>
          <w:lang w:val="es-HN"/>
        </w:rPr>
        <w:t>año</w:t>
      </w:r>
      <w:r w:rsidR="008B23F1">
        <w:rPr>
          <w:lang w:val="es-HN"/>
        </w:rPr>
        <w:t xml:space="preserve">  aprendamos a mirarnos a nosotros mismos, más críticos y  a v</w:t>
      </w:r>
      <w:r w:rsidR="0039240B">
        <w:rPr>
          <w:lang w:val="es-HN"/>
        </w:rPr>
        <w:t>er</w:t>
      </w:r>
      <w:r w:rsidR="008B23F1">
        <w:rPr>
          <w:lang w:val="es-HN"/>
        </w:rPr>
        <w:t xml:space="preserve"> a los demás con más tolerancia y </w:t>
      </w:r>
      <w:r w:rsidR="007A488C">
        <w:rPr>
          <w:lang w:val="es-HN"/>
        </w:rPr>
        <w:t xml:space="preserve">así </w:t>
      </w:r>
      <w:r w:rsidR="008B23F1">
        <w:rPr>
          <w:lang w:val="es-HN"/>
        </w:rPr>
        <w:t xml:space="preserve">los méritos de Shana Tova, </w:t>
      </w:r>
      <w:r w:rsidR="007A488C">
        <w:rPr>
          <w:lang w:val="es-HN"/>
        </w:rPr>
        <w:t xml:space="preserve">nos traigan </w:t>
      </w:r>
      <w:r w:rsidR="008B23F1">
        <w:rPr>
          <w:lang w:val="es-HN"/>
        </w:rPr>
        <w:t>una buena salud y feliz año.</w:t>
      </w:r>
    </w:p>
    <w:p w:rsidR="007A488C" w:rsidRDefault="007A488C" w:rsidP="007A488C">
      <w:pPr>
        <w:spacing w:after="0"/>
        <w:rPr>
          <w:rFonts w:cs="Calibri"/>
          <w:b/>
          <w:bCs/>
          <w:sz w:val="24"/>
          <w:szCs w:val="24"/>
          <w:lang w:val="es-HN"/>
        </w:rPr>
      </w:pPr>
      <w:r>
        <w:rPr>
          <w:rFonts w:cs="Calibri"/>
          <w:b/>
          <w:bCs/>
          <w:sz w:val="24"/>
          <w:szCs w:val="24"/>
          <w:lang w:val="es-HN"/>
        </w:rPr>
        <w:t>¿</w:t>
      </w:r>
      <w:r>
        <w:rPr>
          <w:rFonts w:cs="Calibri"/>
          <w:b/>
          <w:bCs/>
          <w:sz w:val="24"/>
          <w:szCs w:val="24"/>
          <w:lang w:val="es-HN"/>
        </w:rPr>
        <w:t>Eres tú un necesitado</w:t>
      </w:r>
      <w:r>
        <w:rPr>
          <w:rFonts w:cs="Calibri"/>
          <w:b/>
          <w:bCs/>
          <w:sz w:val="24"/>
          <w:szCs w:val="24"/>
          <w:lang w:val="es-HN"/>
        </w:rPr>
        <w:t>?</w:t>
      </w:r>
    </w:p>
    <w:p w:rsidR="007A488C" w:rsidRDefault="007A488C" w:rsidP="007A488C">
      <w:pPr>
        <w:spacing w:after="0"/>
        <w:rPr>
          <w:rFonts w:cs="Calibri"/>
          <w:sz w:val="24"/>
          <w:szCs w:val="24"/>
          <w:lang w:val="es-HN"/>
        </w:rPr>
      </w:pPr>
    </w:p>
    <w:p w:rsidR="007A488C" w:rsidRDefault="007A488C" w:rsidP="007A488C">
      <w:pPr>
        <w:pStyle w:val="NoSpacing"/>
        <w:spacing w:after="100" w:afterAutospacing="1"/>
        <w:rPr>
          <w:lang w:val="es-HN"/>
        </w:rPr>
      </w:pPr>
      <w:r>
        <w:rPr>
          <w:lang w:val="es-HN"/>
        </w:rPr>
        <w:t xml:space="preserve">             </w:t>
      </w:r>
      <w:r>
        <w:rPr>
          <w:lang w:val="es-HN"/>
        </w:rPr>
        <w:t xml:space="preserve">Uno de los recurrentes temas de las temporadas de nuestras festividades Mayores, es el tema de la mujer </w:t>
      </w:r>
      <w:r w:rsidR="00B54FE2">
        <w:rPr>
          <w:lang w:val="es-HN"/>
        </w:rPr>
        <w:t>estéril</w:t>
      </w:r>
      <w:r>
        <w:rPr>
          <w:lang w:val="es-HN"/>
        </w:rPr>
        <w:t xml:space="preserve">. Nuestros Rabinos nos dicen que Rosh Hashonna fue la festividad en la que las oraciones de Sarah, Rachel y Chana fueron contestadas todas ellas habían sido </w:t>
      </w:r>
      <w:r w:rsidR="00B54FE2">
        <w:rPr>
          <w:lang w:val="es-HN"/>
        </w:rPr>
        <w:t>estériles</w:t>
      </w:r>
      <w:r>
        <w:rPr>
          <w:lang w:val="es-HN"/>
        </w:rPr>
        <w:t xml:space="preserve">, pero después de sus oraciones, recibieron respuesta en Rosh Hashonna y cada una le </w:t>
      </w:r>
      <w:r w:rsidR="00B54FE2">
        <w:rPr>
          <w:lang w:val="es-HN"/>
        </w:rPr>
        <w:t>nació</w:t>
      </w:r>
      <w:r>
        <w:rPr>
          <w:lang w:val="es-HN"/>
        </w:rPr>
        <w:t xml:space="preserve"> un hijo, ¿Cómo puede ser esto? ¿Por qué uno de los principales temas de Rosh Hashonna es el de las mujeres </w:t>
      </w:r>
      <w:r w:rsidR="00B54FE2">
        <w:rPr>
          <w:lang w:val="es-HN"/>
        </w:rPr>
        <w:t>estériles</w:t>
      </w:r>
      <w:r>
        <w:rPr>
          <w:lang w:val="es-HN"/>
        </w:rPr>
        <w:t xml:space="preserve"> las cuales sus oraciones fueron contestadas? Rosh Hashonna es después de todo un tiempo de Introspección, un tiempo profundo de una examinación critica, un tiempo en el cual cada uno de nosotros tememos que evaluarnos, en donde hemos esta</w:t>
      </w:r>
      <w:r w:rsidR="00B54FE2">
        <w:rPr>
          <w:lang w:val="es-HN"/>
        </w:rPr>
        <w:t>d</w:t>
      </w:r>
      <w:r>
        <w:rPr>
          <w:lang w:val="es-HN"/>
        </w:rPr>
        <w:t>o</w:t>
      </w:r>
      <w:r w:rsidR="00B54FE2">
        <w:rPr>
          <w:lang w:val="es-HN"/>
        </w:rPr>
        <w:t xml:space="preserve"> </w:t>
      </w:r>
      <w:r>
        <w:rPr>
          <w:lang w:val="es-HN"/>
        </w:rPr>
        <w:t xml:space="preserve">y a </w:t>
      </w:r>
      <w:r w:rsidR="00B54FE2">
        <w:rPr>
          <w:lang w:val="es-HN"/>
        </w:rPr>
        <w:t>dónde</w:t>
      </w:r>
      <w:r>
        <w:rPr>
          <w:lang w:val="es-HN"/>
        </w:rPr>
        <w:t xml:space="preserve"> vamos. Es un tiempo de reevaluar nuestras metas y de mejorarnos a nosotros mismos. ¿Qué tiene que ver este tiempo con la mujer </w:t>
      </w:r>
      <w:r w:rsidR="00B54FE2">
        <w:rPr>
          <w:lang w:val="es-HN"/>
        </w:rPr>
        <w:t>estéril</w:t>
      </w:r>
      <w:r>
        <w:rPr>
          <w:lang w:val="es-HN"/>
        </w:rPr>
        <w:t xml:space="preserve">? </w:t>
      </w:r>
      <w:r w:rsidR="000D1B1E">
        <w:rPr>
          <w:lang w:val="es-HN"/>
        </w:rPr>
        <w:t>¿Por qué ambas lecturas de la Tora y la Haphtorah, en Rosh Hashonna reflejan este tema? Me parece</w:t>
      </w:r>
      <w:r w:rsidR="00B54FE2">
        <w:rPr>
          <w:lang w:val="es-HN"/>
        </w:rPr>
        <w:t xml:space="preserve"> a mí</w:t>
      </w:r>
      <w:r w:rsidR="000D1B1E">
        <w:rPr>
          <w:lang w:val="es-HN"/>
        </w:rPr>
        <w:t xml:space="preserve"> que aquí anunciamos una de las subrayadas premisas </w:t>
      </w:r>
      <w:r w:rsidR="00B54FE2">
        <w:rPr>
          <w:lang w:val="es-HN"/>
        </w:rPr>
        <w:t>d</w:t>
      </w:r>
      <w:r w:rsidR="000D1B1E">
        <w:rPr>
          <w:lang w:val="es-HN"/>
        </w:rPr>
        <w:t xml:space="preserve">el </w:t>
      </w:r>
      <w:r w:rsidR="00B54FE2">
        <w:rPr>
          <w:lang w:val="es-HN"/>
        </w:rPr>
        <w:t>Judaísmo</w:t>
      </w:r>
      <w:r w:rsidR="000D1B1E">
        <w:rPr>
          <w:lang w:val="es-HN"/>
        </w:rPr>
        <w:t xml:space="preserve"> cuando hablamos </w:t>
      </w:r>
      <w:r w:rsidR="00B54FE2">
        <w:rPr>
          <w:lang w:val="es-HN"/>
        </w:rPr>
        <w:t>acerca</w:t>
      </w:r>
      <w:r w:rsidR="000D1B1E">
        <w:rPr>
          <w:lang w:val="es-HN"/>
        </w:rPr>
        <w:t xml:space="preserve"> de Chayeem Toveem (La Buena vida)</w:t>
      </w:r>
      <w:r w:rsidR="00B54FE2">
        <w:rPr>
          <w:lang w:val="es-HN"/>
        </w:rPr>
        <w:t>.</w:t>
      </w:r>
      <w:r w:rsidR="000D1B1E">
        <w:rPr>
          <w:lang w:val="es-HN"/>
        </w:rPr>
        <w:t xml:space="preserve"> </w:t>
      </w:r>
      <w:r w:rsidR="00B54FE2">
        <w:rPr>
          <w:lang w:val="es-HN"/>
        </w:rPr>
        <w:t>Todos</w:t>
      </w:r>
      <w:r w:rsidR="000D1B1E">
        <w:rPr>
          <w:lang w:val="es-HN"/>
        </w:rPr>
        <w:t xml:space="preserve"> a través de nuestras oraciones durante las Festividades Mayores, suplicamos a nuestros creador inscribirnos para un Chayeem Toveem (Buena Vida) ¿Qué Constituye Chayeem Toveem (Buena Vida)? En el </w:t>
      </w:r>
      <w:r w:rsidR="00B54FE2">
        <w:rPr>
          <w:lang w:val="es-HN"/>
        </w:rPr>
        <w:t>Judaísmo</w:t>
      </w:r>
      <w:r w:rsidR="000D1B1E">
        <w:rPr>
          <w:lang w:val="es-HN"/>
        </w:rPr>
        <w:t xml:space="preserve"> la respuesta es clara, la Buena Vida, no es necesariamente de gran </w:t>
      </w:r>
      <w:r w:rsidR="00B54FE2">
        <w:rPr>
          <w:lang w:val="es-HN"/>
        </w:rPr>
        <w:t>prosperidad</w:t>
      </w:r>
      <w:r w:rsidR="000D1B1E">
        <w:rPr>
          <w:lang w:val="es-HN"/>
        </w:rPr>
        <w:t>, buena salud o un</w:t>
      </w:r>
      <w:r w:rsidR="009D45EF">
        <w:rPr>
          <w:lang w:val="es-HN"/>
        </w:rPr>
        <w:t xml:space="preserve"> </w:t>
      </w:r>
      <w:r w:rsidR="00B54FE2">
        <w:rPr>
          <w:lang w:val="es-HN"/>
        </w:rPr>
        <w:t>alcance</w:t>
      </w:r>
      <w:r w:rsidR="009D45EF">
        <w:rPr>
          <w:lang w:val="es-HN"/>
        </w:rPr>
        <w:t xml:space="preserve"> intelectual; se refiere a una vida en la cual las personas saben que </w:t>
      </w:r>
      <w:r w:rsidR="00B54FE2">
        <w:rPr>
          <w:lang w:val="es-HN"/>
        </w:rPr>
        <w:t>él</w:t>
      </w:r>
      <w:r w:rsidR="009D45EF">
        <w:rPr>
          <w:lang w:val="es-HN"/>
        </w:rPr>
        <w:t xml:space="preserve"> o ella son ne</w:t>
      </w:r>
      <w:r w:rsidR="00B54FE2">
        <w:rPr>
          <w:lang w:val="es-HN"/>
        </w:rPr>
        <w:t>cesitado</w:t>
      </w:r>
      <w:r w:rsidR="009D45EF">
        <w:rPr>
          <w:lang w:val="es-HN"/>
        </w:rPr>
        <w:t xml:space="preserve">s y que son una contribución a la vida, ¿Por qué Sarah, Rachel y Chana se sintieron terriblemente mal por ser </w:t>
      </w:r>
      <w:r w:rsidR="00B54FE2">
        <w:rPr>
          <w:lang w:val="es-HN"/>
        </w:rPr>
        <w:t>estériles</w:t>
      </w:r>
      <w:r w:rsidR="009D45EF">
        <w:rPr>
          <w:lang w:val="es-HN"/>
        </w:rPr>
        <w:t xml:space="preserve">? Ellas se sintieron mal porque sabían que nunca experimentarían el Chayeen Toveen completamente, que ellas nunca se desarrollarían completamente a ellas mismas a menos que tuviesen un niño que las necesite y a los cuales ellas pudieran </w:t>
      </w:r>
      <w:r w:rsidR="001F56D5">
        <w:rPr>
          <w:lang w:val="es-HN"/>
        </w:rPr>
        <w:t>suplir</w:t>
      </w:r>
      <w:r w:rsidR="009D45EF">
        <w:rPr>
          <w:lang w:val="es-HN"/>
        </w:rPr>
        <w:t xml:space="preserve">, </w:t>
      </w:r>
      <w:r w:rsidR="001F56D5">
        <w:rPr>
          <w:lang w:val="es-HN"/>
        </w:rPr>
        <w:t>sus</w:t>
      </w:r>
      <w:r w:rsidR="009D45EF">
        <w:rPr>
          <w:lang w:val="es-HN"/>
        </w:rPr>
        <w:t xml:space="preserve"> necesidades básicas.</w:t>
      </w:r>
    </w:p>
    <w:p w:rsidR="009D45EF" w:rsidRPr="000E3B8E" w:rsidRDefault="009D45EF" w:rsidP="007A488C">
      <w:pPr>
        <w:pStyle w:val="NoSpacing"/>
        <w:spacing w:after="100" w:afterAutospacing="1"/>
        <w:rPr>
          <w:lang w:val="es-HN"/>
        </w:rPr>
      </w:pPr>
      <w:r>
        <w:rPr>
          <w:lang w:val="es-HN"/>
        </w:rPr>
        <w:t xml:space="preserve">     Desafortunadamente, en nuestros días y época, hemos definido que Chayeem Toveem (La Buena Vida) son todos diferente términos, la buena vida, no es la contribución a la vida; es el sentimiento de ser necesitado, </w:t>
      </w:r>
      <w:r w:rsidR="006803A9">
        <w:rPr>
          <w:lang w:val="es-HN"/>
        </w:rPr>
        <w:t>tal vez</w:t>
      </w:r>
      <w:r>
        <w:rPr>
          <w:lang w:val="es-HN"/>
        </w:rPr>
        <w:t xml:space="preserve"> por esto es que mucha gente no logra ser feliz. Rosh Hashonna no es una festividad en la cual oramos a Dios que nos de Chayeem Toveem; es una festividad e</w:t>
      </w:r>
      <w:r w:rsidR="001F56D5">
        <w:rPr>
          <w:lang w:val="es-HN"/>
        </w:rPr>
        <w:t>n la cual nos enseña</w:t>
      </w:r>
      <w:r w:rsidR="006803A9">
        <w:rPr>
          <w:lang w:val="es-HN"/>
        </w:rPr>
        <w:t xml:space="preserve">, a vivir la Buena Vida. Nos dice que más que cualquier otra cosa, cada uno de nosotros debe sentirse necesitado, no podemos esquivar esas responsabilidades o relaciones las cuales muchas veces son arduas y aun restrictivas y a un así  nos guía a un Chayeem Toveem (Buena Vida). Debemos de lograr y aprender </w:t>
      </w:r>
      <w:r w:rsidR="00B54FE2">
        <w:rPr>
          <w:lang w:val="es-HN"/>
        </w:rPr>
        <w:t>más</w:t>
      </w:r>
      <w:r w:rsidR="006803A9">
        <w:rPr>
          <w:lang w:val="es-HN"/>
        </w:rPr>
        <w:t xml:space="preserve">, tal </w:t>
      </w:r>
      <w:r w:rsidR="00B54FE2">
        <w:rPr>
          <w:lang w:val="es-HN"/>
        </w:rPr>
        <w:t>vez</w:t>
      </w:r>
      <w:r w:rsidR="006803A9">
        <w:rPr>
          <w:lang w:val="es-HN"/>
        </w:rPr>
        <w:t xml:space="preserve"> podremos aun ser prosperados materialmente, pero esto no nos guía a un Chayeem Toveem (Buena Vida) a menos que nos sintamos necesitados por nuestros hijos, por nuestros </w:t>
      </w:r>
      <w:r w:rsidR="00B54FE2">
        <w:rPr>
          <w:lang w:val="es-HN"/>
        </w:rPr>
        <w:t>cónyuges</w:t>
      </w:r>
      <w:r w:rsidR="006803A9">
        <w:rPr>
          <w:lang w:val="es-HN"/>
        </w:rPr>
        <w:t>, nuestros padres, amigos, comunidad</w:t>
      </w:r>
      <w:r w:rsidR="001F56D5">
        <w:rPr>
          <w:lang w:val="es-HN"/>
        </w:rPr>
        <w:t>, trabajos</w:t>
      </w:r>
      <w:r w:rsidR="006803A9">
        <w:rPr>
          <w:lang w:val="es-HN"/>
        </w:rPr>
        <w:t xml:space="preserve"> y nuestros colegas. Sin los sentimientos de ser necesitados la vida se convierte insoportable y sin sentido, las habilidades son casi innecesarias a menos </w:t>
      </w:r>
      <w:r w:rsidR="006803A9">
        <w:rPr>
          <w:lang w:val="es-HN"/>
        </w:rPr>
        <w:lastRenderedPageBreak/>
        <w:t xml:space="preserve">que haya alguien que </w:t>
      </w:r>
      <w:r w:rsidR="00B54FE2">
        <w:rPr>
          <w:lang w:val="es-HN"/>
        </w:rPr>
        <w:t>tú</w:t>
      </w:r>
      <w:r w:rsidR="006803A9">
        <w:rPr>
          <w:lang w:val="es-HN"/>
        </w:rPr>
        <w:t xml:space="preserve"> puedas y quieras usarlo para ello. </w:t>
      </w:r>
      <w:r w:rsidR="00B54FE2">
        <w:rPr>
          <w:lang w:val="es-HN"/>
        </w:rPr>
        <w:t>¿Estás</w:t>
      </w:r>
      <w:r w:rsidR="006803A9">
        <w:rPr>
          <w:lang w:val="es-HN"/>
        </w:rPr>
        <w:t xml:space="preserve"> viviendo Chayeem Toveem? ¿Alguien depende de ti? ¿Eres tu necesitado?</w:t>
      </w:r>
    </w:p>
    <w:sectPr w:rsidR="009D45EF" w:rsidRPr="000E3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A9F"/>
    <w:rsid w:val="00002114"/>
    <w:rsid w:val="00004A77"/>
    <w:rsid w:val="000063B1"/>
    <w:rsid w:val="00034503"/>
    <w:rsid w:val="00037701"/>
    <w:rsid w:val="000441A0"/>
    <w:rsid w:val="00050BC1"/>
    <w:rsid w:val="000517E0"/>
    <w:rsid w:val="00074252"/>
    <w:rsid w:val="000B3056"/>
    <w:rsid w:val="000B74AE"/>
    <w:rsid w:val="000B7664"/>
    <w:rsid w:val="000D1B1E"/>
    <w:rsid w:val="000D7EAA"/>
    <w:rsid w:val="000E1458"/>
    <w:rsid w:val="000E3B8E"/>
    <w:rsid w:val="000E7066"/>
    <w:rsid w:val="0013056B"/>
    <w:rsid w:val="00136061"/>
    <w:rsid w:val="00136E8F"/>
    <w:rsid w:val="00142346"/>
    <w:rsid w:val="00142A9F"/>
    <w:rsid w:val="001463C8"/>
    <w:rsid w:val="00182ECD"/>
    <w:rsid w:val="001C1430"/>
    <w:rsid w:val="001E6DD9"/>
    <w:rsid w:val="001F345D"/>
    <w:rsid w:val="001F56A8"/>
    <w:rsid w:val="001F56D5"/>
    <w:rsid w:val="002008B6"/>
    <w:rsid w:val="002033C9"/>
    <w:rsid w:val="002166FF"/>
    <w:rsid w:val="002306F4"/>
    <w:rsid w:val="00233B08"/>
    <w:rsid w:val="00254F18"/>
    <w:rsid w:val="00271A36"/>
    <w:rsid w:val="002918A7"/>
    <w:rsid w:val="002958FC"/>
    <w:rsid w:val="002A3183"/>
    <w:rsid w:val="002F089B"/>
    <w:rsid w:val="00300911"/>
    <w:rsid w:val="00314BD8"/>
    <w:rsid w:val="003311B7"/>
    <w:rsid w:val="0033295F"/>
    <w:rsid w:val="0034218D"/>
    <w:rsid w:val="00350697"/>
    <w:rsid w:val="00352BE0"/>
    <w:rsid w:val="0035756D"/>
    <w:rsid w:val="00387D31"/>
    <w:rsid w:val="0039240B"/>
    <w:rsid w:val="003B3BCC"/>
    <w:rsid w:val="003B6232"/>
    <w:rsid w:val="003E4B4A"/>
    <w:rsid w:val="0041658A"/>
    <w:rsid w:val="0043105C"/>
    <w:rsid w:val="00461D3E"/>
    <w:rsid w:val="00472334"/>
    <w:rsid w:val="004A0365"/>
    <w:rsid w:val="004A24AF"/>
    <w:rsid w:val="004A508D"/>
    <w:rsid w:val="004B2777"/>
    <w:rsid w:val="004C2181"/>
    <w:rsid w:val="00553201"/>
    <w:rsid w:val="00562853"/>
    <w:rsid w:val="0058195C"/>
    <w:rsid w:val="005A08A7"/>
    <w:rsid w:val="005B3337"/>
    <w:rsid w:val="005B7CB9"/>
    <w:rsid w:val="005D3259"/>
    <w:rsid w:val="005F710B"/>
    <w:rsid w:val="00601C06"/>
    <w:rsid w:val="00604D65"/>
    <w:rsid w:val="00612176"/>
    <w:rsid w:val="00631FEA"/>
    <w:rsid w:val="006337AF"/>
    <w:rsid w:val="00641A74"/>
    <w:rsid w:val="00646FBD"/>
    <w:rsid w:val="00655CD2"/>
    <w:rsid w:val="00656780"/>
    <w:rsid w:val="00667736"/>
    <w:rsid w:val="00676216"/>
    <w:rsid w:val="006803A9"/>
    <w:rsid w:val="00695F6F"/>
    <w:rsid w:val="006A0C03"/>
    <w:rsid w:val="006A140F"/>
    <w:rsid w:val="006B5BBC"/>
    <w:rsid w:val="006D5329"/>
    <w:rsid w:val="006E43A7"/>
    <w:rsid w:val="006F1C96"/>
    <w:rsid w:val="0071425A"/>
    <w:rsid w:val="00714588"/>
    <w:rsid w:val="00716EA4"/>
    <w:rsid w:val="00734A7D"/>
    <w:rsid w:val="00736E5A"/>
    <w:rsid w:val="00737F40"/>
    <w:rsid w:val="00744682"/>
    <w:rsid w:val="00764714"/>
    <w:rsid w:val="00765B57"/>
    <w:rsid w:val="007858CB"/>
    <w:rsid w:val="00790F97"/>
    <w:rsid w:val="00793985"/>
    <w:rsid w:val="007A488C"/>
    <w:rsid w:val="007B3286"/>
    <w:rsid w:val="007B3374"/>
    <w:rsid w:val="007D0D7A"/>
    <w:rsid w:val="007E1B6B"/>
    <w:rsid w:val="00810C01"/>
    <w:rsid w:val="00825F34"/>
    <w:rsid w:val="008432E5"/>
    <w:rsid w:val="008536C4"/>
    <w:rsid w:val="008552CA"/>
    <w:rsid w:val="00887511"/>
    <w:rsid w:val="008926AC"/>
    <w:rsid w:val="008967A7"/>
    <w:rsid w:val="008B23F1"/>
    <w:rsid w:val="008C585E"/>
    <w:rsid w:val="008D1900"/>
    <w:rsid w:val="008E638F"/>
    <w:rsid w:val="008E6BA0"/>
    <w:rsid w:val="00903407"/>
    <w:rsid w:val="00916BE7"/>
    <w:rsid w:val="00925C54"/>
    <w:rsid w:val="009545A8"/>
    <w:rsid w:val="00971C12"/>
    <w:rsid w:val="00974345"/>
    <w:rsid w:val="009C0540"/>
    <w:rsid w:val="009C32DD"/>
    <w:rsid w:val="009D45EF"/>
    <w:rsid w:val="009F2060"/>
    <w:rsid w:val="009F3FE8"/>
    <w:rsid w:val="00A64E68"/>
    <w:rsid w:val="00A83E12"/>
    <w:rsid w:val="00A859A6"/>
    <w:rsid w:val="00AB05EC"/>
    <w:rsid w:val="00AB778C"/>
    <w:rsid w:val="00AC40FF"/>
    <w:rsid w:val="00AC7CDF"/>
    <w:rsid w:val="00AE3A53"/>
    <w:rsid w:val="00B05B20"/>
    <w:rsid w:val="00B12B9F"/>
    <w:rsid w:val="00B13FD5"/>
    <w:rsid w:val="00B15A78"/>
    <w:rsid w:val="00B3143A"/>
    <w:rsid w:val="00B36809"/>
    <w:rsid w:val="00B54FE2"/>
    <w:rsid w:val="00BD2383"/>
    <w:rsid w:val="00BD7DE0"/>
    <w:rsid w:val="00BF18FE"/>
    <w:rsid w:val="00BF268E"/>
    <w:rsid w:val="00C15FC6"/>
    <w:rsid w:val="00C6367C"/>
    <w:rsid w:val="00C726C9"/>
    <w:rsid w:val="00C80F0E"/>
    <w:rsid w:val="00C850BD"/>
    <w:rsid w:val="00C86B85"/>
    <w:rsid w:val="00C94F51"/>
    <w:rsid w:val="00C96EDE"/>
    <w:rsid w:val="00CB4A99"/>
    <w:rsid w:val="00CE1419"/>
    <w:rsid w:val="00CF170C"/>
    <w:rsid w:val="00CF7DB1"/>
    <w:rsid w:val="00D154E5"/>
    <w:rsid w:val="00D4187B"/>
    <w:rsid w:val="00D45042"/>
    <w:rsid w:val="00D47176"/>
    <w:rsid w:val="00D516D6"/>
    <w:rsid w:val="00D80CD2"/>
    <w:rsid w:val="00D8458A"/>
    <w:rsid w:val="00DA010C"/>
    <w:rsid w:val="00DA4895"/>
    <w:rsid w:val="00DA5051"/>
    <w:rsid w:val="00DF3645"/>
    <w:rsid w:val="00DF4FC8"/>
    <w:rsid w:val="00E105B0"/>
    <w:rsid w:val="00E32EA6"/>
    <w:rsid w:val="00E428F7"/>
    <w:rsid w:val="00E475DF"/>
    <w:rsid w:val="00E63891"/>
    <w:rsid w:val="00E74DF7"/>
    <w:rsid w:val="00EA48CF"/>
    <w:rsid w:val="00EB2545"/>
    <w:rsid w:val="00EB76C6"/>
    <w:rsid w:val="00ED08E6"/>
    <w:rsid w:val="00EE777C"/>
    <w:rsid w:val="00EF3916"/>
    <w:rsid w:val="00F00846"/>
    <w:rsid w:val="00F01494"/>
    <w:rsid w:val="00F06E1C"/>
    <w:rsid w:val="00F127D1"/>
    <w:rsid w:val="00F201DE"/>
    <w:rsid w:val="00F25158"/>
    <w:rsid w:val="00F33556"/>
    <w:rsid w:val="00F50988"/>
    <w:rsid w:val="00F86D7C"/>
    <w:rsid w:val="00F9609A"/>
    <w:rsid w:val="00FA1858"/>
    <w:rsid w:val="00FF58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D1D5F9-95B2-4F1A-9570-39315689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14"/>
  </w:style>
  <w:style w:type="paragraph" w:styleId="Heading1">
    <w:name w:val="heading 1"/>
    <w:basedOn w:val="Normal"/>
    <w:next w:val="Normal"/>
    <w:link w:val="Heading1Char"/>
    <w:uiPriority w:val="9"/>
    <w:qFormat/>
    <w:rsid w:val="0076471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76471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6471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6471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76471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76471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76471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76471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76471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4714"/>
    <w:pPr>
      <w:spacing w:after="0" w:line="240" w:lineRule="auto"/>
    </w:pPr>
  </w:style>
  <w:style w:type="character" w:customStyle="1" w:styleId="Heading1Char">
    <w:name w:val="Heading 1 Char"/>
    <w:basedOn w:val="DefaultParagraphFont"/>
    <w:link w:val="Heading1"/>
    <w:uiPriority w:val="9"/>
    <w:rsid w:val="0076471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76471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64714"/>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64714"/>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76471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76471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76471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76471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76471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764714"/>
    <w:pPr>
      <w:spacing w:line="240" w:lineRule="auto"/>
    </w:pPr>
    <w:rPr>
      <w:b/>
      <w:bCs/>
      <w:smallCaps/>
      <w:color w:val="1F497D" w:themeColor="text2"/>
    </w:rPr>
  </w:style>
  <w:style w:type="paragraph" w:styleId="Title">
    <w:name w:val="Title"/>
    <w:basedOn w:val="Normal"/>
    <w:next w:val="Normal"/>
    <w:link w:val="TitleChar"/>
    <w:uiPriority w:val="10"/>
    <w:qFormat/>
    <w:rsid w:val="0076471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764714"/>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76471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764714"/>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764714"/>
    <w:rPr>
      <w:b/>
      <w:bCs/>
    </w:rPr>
  </w:style>
  <w:style w:type="character" w:styleId="Emphasis">
    <w:name w:val="Emphasis"/>
    <w:basedOn w:val="DefaultParagraphFont"/>
    <w:uiPriority w:val="20"/>
    <w:qFormat/>
    <w:rsid w:val="00764714"/>
    <w:rPr>
      <w:i/>
      <w:iCs/>
    </w:rPr>
  </w:style>
  <w:style w:type="paragraph" w:styleId="Quote">
    <w:name w:val="Quote"/>
    <w:basedOn w:val="Normal"/>
    <w:next w:val="Normal"/>
    <w:link w:val="QuoteChar"/>
    <w:uiPriority w:val="29"/>
    <w:qFormat/>
    <w:rsid w:val="0076471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764714"/>
    <w:rPr>
      <w:color w:val="1F497D" w:themeColor="text2"/>
      <w:sz w:val="24"/>
      <w:szCs w:val="24"/>
    </w:rPr>
  </w:style>
  <w:style w:type="paragraph" w:styleId="IntenseQuote">
    <w:name w:val="Intense Quote"/>
    <w:basedOn w:val="Normal"/>
    <w:next w:val="Normal"/>
    <w:link w:val="IntenseQuoteChar"/>
    <w:uiPriority w:val="30"/>
    <w:qFormat/>
    <w:rsid w:val="0076471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76471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64714"/>
    <w:rPr>
      <w:i/>
      <w:iCs/>
      <w:color w:val="595959" w:themeColor="text1" w:themeTint="A6"/>
    </w:rPr>
  </w:style>
  <w:style w:type="character" w:styleId="IntenseEmphasis">
    <w:name w:val="Intense Emphasis"/>
    <w:basedOn w:val="DefaultParagraphFont"/>
    <w:uiPriority w:val="21"/>
    <w:qFormat/>
    <w:rsid w:val="00764714"/>
    <w:rPr>
      <w:b/>
      <w:bCs/>
      <w:i/>
      <w:iCs/>
    </w:rPr>
  </w:style>
  <w:style w:type="character" w:styleId="SubtleReference">
    <w:name w:val="Subtle Reference"/>
    <w:basedOn w:val="DefaultParagraphFont"/>
    <w:uiPriority w:val="31"/>
    <w:qFormat/>
    <w:rsid w:val="0076471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64714"/>
    <w:rPr>
      <w:b/>
      <w:bCs/>
      <w:smallCaps/>
      <w:color w:val="1F497D" w:themeColor="text2"/>
      <w:u w:val="single"/>
    </w:rPr>
  </w:style>
  <w:style w:type="character" w:styleId="BookTitle">
    <w:name w:val="Book Title"/>
    <w:basedOn w:val="DefaultParagraphFont"/>
    <w:uiPriority w:val="33"/>
    <w:qFormat/>
    <w:rsid w:val="00764714"/>
    <w:rPr>
      <w:b/>
      <w:bCs/>
      <w:smallCaps/>
      <w:spacing w:val="10"/>
    </w:rPr>
  </w:style>
  <w:style w:type="paragraph" w:styleId="TOCHeading">
    <w:name w:val="TOC Heading"/>
    <w:basedOn w:val="Heading1"/>
    <w:next w:val="Normal"/>
    <w:uiPriority w:val="39"/>
    <w:semiHidden/>
    <w:unhideWhenUsed/>
    <w:qFormat/>
    <w:rsid w:val="007647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Hector Flores</cp:lastModifiedBy>
  <cp:revision>9</cp:revision>
  <dcterms:created xsi:type="dcterms:W3CDTF">2013-02-19T03:42:00Z</dcterms:created>
  <dcterms:modified xsi:type="dcterms:W3CDTF">2013-04-08T21:01:00Z</dcterms:modified>
</cp:coreProperties>
</file>